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39" w:rsidRDefault="00253539" w:rsidP="00253539">
      <w:pPr>
        <w:spacing w:before="6"/>
        <w:rPr>
          <w:sz w:val="10"/>
        </w:rPr>
      </w:pPr>
    </w:p>
    <w:p w:rsidR="00253539" w:rsidRDefault="00253539" w:rsidP="00205366">
      <w:pPr>
        <w:spacing w:before="91"/>
        <w:ind w:left="5670" w:hanging="450"/>
        <w:rPr>
          <w:rFonts w:ascii="Arial"/>
          <w:b/>
          <w:sz w:val="28"/>
        </w:rPr>
      </w:pPr>
      <w:r>
        <w:rPr>
          <w:noProof/>
          <w:lang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1069847</wp:posOffset>
            </wp:positionH>
            <wp:positionV relativeFrom="paragraph">
              <wp:posOffset>59967</wp:posOffset>
            </wp:positionV>
            <wp:extent cx="1133856" cy="105765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0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0AF50"/>
          <w:sz w:val="28"/>
        </w:rPr>
        <w:t>GOVERNMENT</w:t>
      </w:r>
      <w:r>
        <w:rPr>
          <w:rFonts w:ascii="Arial"/>
          <w:b/>
          <w:color w:val="00AF50"/>
          <w:spacing w:val="-10"/>
          <w:sz w:val="28"/>
        </w:rPr>
        <w:t xml:space="preserve"> </w:t>
      </w:r>
      <w:r>
        <w:rPr>
          <w:rFonts w:ascii="Arial"/>
          <w:b/>
          <w:color w:val="00AF50"/>
          <w:sz w:val="28"/>
        </w:rPr>
        <w:t>COLLEGE</w:t>
      </w:r>
    </w:p>
    <w:p w:rsidR="00253539" w:rsidRDefault="00253539" w:rsidP="00205366">
      <w:pPr>
        <w:spacing w:before="24"/>
        <w:ind w:left="5670" w:hanging="450"/>
        <w:rPr>
          <w:rFonts w:ascii="Arial MT"/>
          <w:sz w:val="28"/>
        </w:rPr>
      </w:pPr>
      <w:r>
        <w:rPr>
          <w:rFonts w:ascii="Arial MT"/>
          <w:color w:val="00AF50"/>
          <w:sz w:val="28"/>
        </w:rPr>
        <w:t>NAGROTA</w:t>
      </w:r>
      <w:r>
        <w:rPr>
          <w:rFonts w:ascii="Arial MT"/>
          <w:color w:val="00AF50"/>
          <w:spacing w:val="-7"/>
          <w:sz w:val="28"/>
        </w:rPr>
        <w:t xml:space="preserve"> </w:t>
      </w:r>
      <w:r>
        <w:rPr>
          <w:rFonts w:ascii="Arial MT"/>
          <w:color w:val="00AF50"/>
          <w:sz w:val="28"/>
        </w:rPr>
        <w:t>BAGWAN</w:t>
      </w:r>
    </w:p>
    <w:p w:rsidR="00253539" w:rsidRDefault="00253539" w:rsidP="00205366">
      <w:pPr>
        <w:spacing w:before="24"/>
        <w:ind w:left="5670" w:hanging="450"/>
        <w:rPr>
          <w:rFonts w:ascii="Arial"/>
          <w:i/>
          <w:sz w:val="28"/>
        </w:rPr>
      </w:pPr>
      <w:proofErr w:type="spellStart"/>
      <w:proofErr w:type="gramStart"/>
      <w:r>
        <w:rPr>
          <w:rFonts w:ascii="Arial MT"/>
          <w:sz w:val="28"/>
        </w:rPr>
        <w:t>Distt</w:t>
      </w:r>
      <w:proofErr w:type="spellEnd"/>
      <w:r>
        <w:rPr>
          <w:rFonts w:ascii="Arial MT"/>
          <w:sz w:val="28"/>
        </w:rPr>
        <w:t>.</w:t>
      </w:r>
      <w:proofErr w:type="gramEnd"/>
      <w:r>
        <w:rPr>
          <w:rFonts w:ascii="Arial MT"/>
          <w:spacing w:val="-5"/>
          <w:sz w:val="28"/>
        </w:rPr>
        <w:t xml:space="preserve"> </w:t>
      </w:r>
      <w:r>
        <w:rPr>
          <w:rFonts w:ascii="Arial MT"/>
          <w:sz w:val="28"/>
        </w:rPr>
        <w:t>Kangra</w:t>
      </w:r>
      <w:r>
        <w:rPr>
          <w:rFonts w:ascii="Arial MT"/>
          <w:spacing w:val="-3"/>
          <w:sz w:val="28"/>
        </w:rPr>
        <w:t xml:space="preserve"> </w:t>
      </w:r>
      <w:r>
        <w:rPr>
          <w:rFonts w:ascii="Arial MT"/>
          <w:sz w:val="28"/>
        </w:rPr>
        <w:t>(H.P.)-17604</w:t>
      </w:r>
      <w:r>
        <w:rPr>
          <w:rFonts w:ascii="Arial"/>
          <w:i/>
          <w:sz w:val="28"/>
        </w:rPr>
        <w:t>7</w:t>
      </w:r>
    </w:p>
    <w:p w:rsidR="00253539" w:rsidRDefault="00253539" w:rsidP="00205366">
      <w:pPr>
        <w:spacing w:before="24"/>
        <w:ind w:left="5670" w:right="874" w:hanging="450"/>
        <w:rPr>
          <w:rFonts w:ascii="Arial"/>
          <w:b/>
          <w:i/>
        </w:rPr>
      </w:pPr>
      <w:r>
        <w:rPr>
          <w:rFonts w:ascii="Arial"/>
          <w:b/>
          <w:i/>
          <w:color w:val="080800"/>
        </w:rPr>
        <w:t>Tel</w:t>
      </w:r>
      <w:r>
        <w:rPr>
          <w:rFonts w:ascii="Arial"/>
          <w:b/>
          <w:i/>
          <w:color w:val="757500"/>
        </w:rPr>
        <w:t>.</w:t>
      </w:r>
      <w:r>
        <w:rPr>
          <w:rFonts w:ascii="Courier New"/>
          <w:b/>
          <w:i/>
          <w:color w:val="3F3F00"/>
        </w:rPr>
        <w:t>:</w:t>
      </w:r>
      <w:r>
        <w:rPr>
          <w:rFonts w:ascii="Courier New"/>
          <w:b/>
          <w:i/>
          <w:color w:val="3F3F00"/>
          <w:spacing w:val="-2"/>
        </w:rPr>
        <w:t xml:space="preserve"> </w:t>
      </w:r>
      <w:r>
        <w:rPr>
          <w:rFonts w:ascii="Arial"/>
          <w:b/>
          <w:i/>
          <w:color w:val="1A1A00"/>
        </w:rPr>
        <w:t>01892</w:t>
      </w:r>
      <w:r>
        <w:rPr>
          <w:rFonts w:ascii="Arial"/>
          <w:b/>
          <w:i/>
        </w:rPr>
        <w:t>-</w:t>
      </w:r>
      <w:r>
        <w:rPr>
          <w:rFonts w:ascii="Arial"/>
          <w:b/>
          <w:i/>
          <w:color w:val="080800"/>
        </w:rPr>
        <w:t>251177</w:t>
      </w:r>
    </w:p>
    <w:p w:rsidR="00253539" w:rsidRDefault="00253539" w:rsidP="00205366">
      <w:pPr>
        <w:spacing w:before="20"/>
        <w:ind w:left="5670" w:hanging="450"/>
        <w:rPr>
          <w:sz w:val="24"/>
        </w:rPr>
      </w:pPr>
      <w:r>
        <w:rPr>
          <w:sz w:val="24"/>
        </w:rPr>
        <w:t>EMAILID:</w:t>
      </w:r>
      <w:r>
        <w:rPr>
          <w:spacing w:val="-6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gcnagrotabagwan@gmail.com</w:t>
        </w:r>
      </w:hyperlink>
    </w:p>
    <w:p w:rsidR="00253539" w:rsidRDefault="00253539" w:rsidP="00253539">
      <w:pPr>
        <w:spacing w:before="6" w:after="1"/>
        <w:rPr>
          <w:sz w:val="16"/>
        </w:rPr>
      </w:pPr>
    </w:p>
    <w:p w:rsidR="00253539" w:rsidRDefault="00797E94" w:rsidP="00253539">
      <w:pPr>
        <w:spacing w:line="28" w:lineRule="exact"/>
        <w:ind w:left="-5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0.35pt;height:1.45pt;mso-position-horizontal-relative:char;mso-position-vertical-relative:line" coordsize="10407,29">
            <v:shape id="_x0000_s1027" style="position:absolute;width:10407;height:29" coordsize="10407,29" path="m10406,l8083,,3509,,3005,,,,,29r3005,l3509,29r4574,l10406,29r,-29xe" fillcolor="black" stroked="f">
              <v:path arrowok="t"/>
            </v:shape>
            <w10:wrap type="none"/>
            <w10:anchorlock/>
          </v:group>
        </w:pict>
      </w:r>
    </w:p>
    <w:p w:rsidR="00351299" w:rsidRDefault="00351299" w:rsidP="00351299">
      <w:pPr>
        <w:pStyle w:val="NoSpacing"/>
      </w:pPr>
    </w:p>
    <w:p w:rsidR="002F3B66" w:rsidRDefault="001937B1" w:rsidP="002F3B66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2"/>
          <w:szCs w:val="32"/>
          <w:u w:val="single"/>
        </w:rPr>
        <w:t>Link</w:t>
      </w:r>
      <w:r w:rsidR="002F3B66">
        <w:rPr>
          <w:b/>
          <w:bCs/>
          <w:sz w:val="32"/>
          <w:szCs w:val="32"/>
          <w:u w:val="single"/>
        </w:rPr>
        <w:t>s</w:t>
      </w:r>
      <w:r>
        <w:rPr>
          <w:b/>
          <w:bCs/>
          <w:sz w:val="32"/>
          <w:szCs w:val="32"/>
          <w:u w:val="single"/>
        </w:rPr>
        <w:t xml:space="preserve"> of </w:t>
      </w:r>
      <w:r w:rsidR="002F3B66">
        <w:rPr>
          <w:b/>
          <w:bCs/>
          <w:sz w:val="36"/>
          <w:szCs w:val="36"/>
          <w:u w:val="single"/>
        </w:rPr>
        <w:t xml:space="preserve">Deployment of Strategic </w:t>
      </w:r>
      <w:r w:rsidR="002F3B66" w:rsidRPr="007377F6">
        <w:rPr>
          <w:b/>
          <w:bCs/>
          <w:sz w:val="36"/>
          <w:szCs w:val="36"/>
          <w:u w:val="single"/>
        </w:rPr>
        <w:t xml:space="preserve">Plan </w:t>
      </w:r>
    </w:p>
    <w:p w:rsidR="002F3B66" w:rsidRDefault="002F3B66" w:rsidP="002F3B66">
      <w:pPr>
        <w:jc w:val="center"/>
        <w:rPr>
          <w:b/>
          <w:bCs/>
          <w:sz w:val="36"/>
          <w:szCs w:val="36"/>
          <w:u w:val="single"/>
        </w:rPr>
      </w:pPr>
      <w:proofErr w:type="gramStart"/>
      <w:r w:rsidRPr="007377F6">
        <w:rPr>
          <w:b/>
          <w:bCs/>
          <w:sz w:val="36"/>
          <w:szCs w:val="36"/>
          <w:u w:val="single"/>
        </w:rPr>
        <w:t>for</w:t>
      </w:r>
      <w:proofErr w:type="gramEnd"/>
      <w:r w:rsidRPr="007377F6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the S</w:t>
      </w:r>
      <w:r w:rsidRPr="007377F6">
        <w:rPr>
          <w:b/>
          <w:bCs/>
          <w:sz w:val="36"/>
          <w:szCs w:val="36"/>
          <w:u w:val="single"/>
        </w:rPr>
        <w:t>ession 2022-23</w:t>
      </w:r>
    </w:p>
    <w:p w:rsidR="004708A6" w:rsidRDefault="004708A6" w:rsidP="00351299">
      <w:pPr>
        <w:pStyle w:val="NoSpacing"/>
        <w:rPr>
          <w:b/>
          <w:bCs/>
          <w:sz w:val="32"/>
          <w:szCs w:val="32"/>
          <w:u w:val="single"/>
        </w:rPr>
      </w:pPr>
    </w:p>
    <w:p w:rsidR="0099797F" w:rsidRDefault="0099797F" w:rsidP="0099797F">
      <w:pPr>
        <w:pStyle w:val="NoSpacing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Detail of Sports Activities </w:t>
      </w:r>
    </w:p>
    <w:p w:rsidR="0099797F" w:rsidRDefault="00797E94" w:rsidP="0099797F">
      <w:pPr>
        <w:pStyle w:val="NoSpacing"/>
        <w:ind w:left="720"/>
        <w:rPr>
          <w:b/>
          <w:bCs/>
          <w:sz w:val="24"/>
          <w:szCs w:val="24"/>
          <w:u w:val="single"/>
        </w:rPr>
      </w:pPr>
      <w:hyperlink r:id="rId7" w:history="1">
        <w:r w:rsidR="0099797F" w:rsidRPr="002B2FED">
          <w:rPr>
            <w:rStyle w:val="Hyperlink"/>
            <w:b/>
            <w:bCs/>
            <w:sz w:val="24"/>
            <w:szCs w:val="24"/>
          </w:rPr>
          <w:t>http://gdcnb.org/sports/</w:t>
        </w:r>
      </w:hyperlink>
    </w:p>
    <w:p w:rsidR="0099797F" w:rsidRDefault="0099797F" w:rsidP="0099797F">
      <w:pPr>
        <w:pStyle w:val="NoSpacing"/>
        <w:ind w:left="720"/>
        <w:rPr>
          <w:b/>
          <w:bCs/>
          <w:sz w:val="24"/>
          <w:szCs w:val="24"/>
          <w:u w:val="single"/>
        </w:rPr>
      </w:pPr>
    </w:p>
    <w:p w:rsidR="00351299" w:rsidRDefault="001937B1" w:rsidP="001937B1">
      <w:pPr>
        <w:pStyle w:val="NoSpacing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Detail of Red Ribbon Club Activities </w:t>
      </w:r>
    </w:p>
    <w:p w:rsidR="004A65D7" w:rsidRDefault="00797E94" w:rsidP="004A65D7">
      <w:pPr>
        <w:pStyle w:val="NoSpacing"/>
        <w:ind w:left="720"/>
        <w:rPr>
          <w:b/>
          <w:bCs/>
          <w:sz w:val="24"/>
          <w:szCs w:val="24"/>
          <w:u w:val="single"/>
        </w:rPr>
      </w:pPr>
      <w:hyperlink r:id="rId8" w:history="1">
        <w:r w:rsidR="004A65D7" w:rsidRPr="002B2FED">
          <w:rPr>
            <w:rStyle w:val="Hyperlink"/>
            <w:b/>
            <w:bCs/>
            <w:sz w:val="24"/>
            <w:szCs w:val="24"/>
          </w:rPr>
          <w:t>http://gdcnb.org/red-ribbon-club/</w:t>
        </w:r>
      </w:hyperlink>
    </w:p>
    <w:p w:rsidR="004A65D7" w:rsidRDefault="004A65D7" w:rsidP="004A65D7">
      <w:pPr>
        <w:pStyle w:val="NoSpacing"/>
        <w:ind w:left="720"/>
        <w:rPr>
          <w:b/>
          <w:bCs/>
          <w:sz w:val="24"/>
          <w:szCs w:val="24"/>
          <w:u w:val="single"/>
        </w:rPr>
      </w:pPr>
    </w:p>
    <w:p w:rsidR="001937B1" w:rsidRDefault="001937B1" w:rsidP="001937B1">
      <w:pPr>
        <w:pStyle w:val="NoSpacing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Detail of NSS Activities </w:t>
      </w:r>
    </w:p>
    <w:p w:rsidR="004A65D7" w:rsidRDefault="00797E94" w:rsidP="004A65D7">
      <w:pPr>
        <w:pStyle w:val="NoSpacing"/>
        <w:ind w:left="720"/>
        <w:rPr>
          <w:b/>
          <w:bCs/>
          <w:sz w:val="24"/>
          <w:szCs w:val="24"/>
          <w:u w:val="single"/>
        </w:rPr>
      </w:pPr>
      <w:hyperlink r:id="rId9" w:history="1">
        <w:r w:rsidR="004A65D7" w:rsidRPr="002B2FED">
          <w:rPr>
            <w:rStyle w:val="Hyperlink"/>
            <w:b/>
            <w:bCs/>
            <w:sz w:val="24"/>
            <w:szCs w:val="24"/>
          </w:rPr>
          <w:t>http://gdcnb.org/nss/</w:t>
        </w:r>
      </w:hyperlink>
    </w:p>
    <w:p w:rsidR="004A65D7" w:rsidRPr="001937B1" w:rsidRDefault="004A65D7" w:rsidP="004A65D7">
      <w:pPr>
        <w:pStyle w:val="NoSpacing"/>
        <w:rPr>
          <w:b/>
          <w:bCs/>
          <w:sz w:val="24"/>
          <w:szCs w:val="24"/>
          <w:u w:val="single"/>
        </w:rPr>
      </w:pPr>
    </w:p>
    <w:p w:rsidR="001937B1" w:rsidRDefault="001937B1" w:rsidP="001937B1">
      <w:pPr>
        <w:pStyle w:val="NoSpacing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Detail of Rovers and Rangers Activities </w:t>
      </w:r>
    </w:p>
    <w:p w:rsidR="004A65D7" w:rsidRDefault="00797E94" w:rsidP="004A65D7">
      <w:pPr>
        <w:pStyle w:val="NoSpacing"/>
        <w:ind w:left="720"/>
        <w:rPr>
          <w:b/>
          <w:bCs/>
          <w:sz w:val="24"/>
          <w:szCs w:val="24"/>
          <w:u w:val="single"/>
        </w:rPr>
      </w:pPr>
      <w:hyperlink r:id="rId10" w:history="1">
        <w:r w:rsidR="004A65D7" w:rsidRPr="002B2FED">
          <w:rPr>
            <w:rStyle w:val="Hyperlink"/>
            <w:b/>
            <w:bCs/>
            <w:sz w:val="24"/>
            <w:szCs w:val="24"/>
          </w:rPr>
          <w:t>http://gdcnb.org/rovers-and-rangers/</w:t>
        </w:r>
      </w:hyperlink>
    </w:p>
    <w:p w:rsidR="004A65D7" w:rsidRPr="001937B1" w:rsidRDefault="004A65D7" w:rsidP="004A65D7">
      <w:pPr>
        <w:pStyle w:val="NoSpacing"/>
        <w:ind w:left="720"/>
        <w:rPr>
          <w:b/>
          <w:bCs/>
          <w:sz w:val="24"/>
          <w:szCs w:val="24"/>
          <w:u w:val="single"/>
        </w:rPr>
      </w:pPr>
    </w:p>
    <w:p w:rsidR="001937B1" w:rsidRDefault="001937B1" w:rsidP="001937B1">
      <w:pPr>
        <w:pStyle w:val="NoSpacing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Detail of ECO Club Activities </w:t>
      </w:r>
    </w:p>
    <w:p w:rsidR="004A65D7" w:rsidRDefault="00797E94" w:rsidP="004A65D7">
      <w:pPr>
        <w:pStyle w:val="ListParagraph"/>
        <w:rPr>
          <w:b/>
          <w:bCs/>
          <w:sz w:val="24"/>
          <w:szCs w:val="24"/>
          <w:u w:val="single"/>
        </w:rPr>
      </w:pPr>
      <w:hyperlink r:id="rId11" w:history="1">
        <w:r w:rsidR="004A65D7" w:rsidRPr="002B2FED">
          <w:rPr>
            <w:rStyle w:val="Hyperlink"/>
            <w:b/>
            <w:bCs/>
            <w:sz w:val="24"/>
            <w:szCs w:val="24"/>
          </w:rPr>
          <w:t>http://gdcnb.org/eco-club/</w:t>
        </w:r>
      </w:hyperlink>
    </w:p>
    <w:p w:rsidR="001937B1" w:rsidRDefault="001937B1" w:rsidP="001937B1">
      <w:pPr>
        <w:pStyle w:val="NoSpacing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Detail of Yoga, Health and Fitness Club Activities </w:t>
      </w:r>
    </w:p>
    <w:p w:rsidR="004A65D7" w:rsidRDefault="00797E94" w:rsidP="004A65D7">
      <w:pPr>
        <w:pStyle w:val="NoSpacing"/>
        <w:ind w:left="720"/>
      </w:pPr>
      <w:hyperlink r:id="rId12" w:history="1">
        <w:r w:rsidR="0099797F" w:rsidRPr="002B2FED">
          <w:rPr>
            <w:rStyle w:val="Hyperlink"/>
            <w:b/>
            <w:bCs/>
            <w:sz w:val="24"/>
            <w:szCs w:val="24"/>
          </w:rPr>
          <w:t>http://gdcnb.org/yoga-health-and-fitness-club/</w:t>
        </w:r>
      </w:hyperlink>
    </w:p>
    <w:p w:rsidR="0016297E" w:rsidRDefault="0016297E" w:rsidP="004A65D7">
      <w:pPr>
        <w:pStyle w:val="NoSpacing"/>
        <w:ind w:left="720"/>
      </w:pPr>
    </w:p>
    <w:p w:rsidR="0016297E" w:rsidRDefault="0016297E" w:rsidP="0016297E">
      <w:pPr>
        <w:pStyle w:val="NoSpacing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Detail of  </w:t>
      </w:r>
      <w:r w:rsidRPr="0016297E">
        <w:rPr>
          <w:b/>
          <w:bCs/>
          <w:sz w:val="24"/>
          <w:szCs w:val="24"/>
          <w:u w:val="single"/>
        </w:rPr>
        <w:t xml:space="preserve">Women Grievances &amp; </w:t>
      </w:r>
      <w:proofErr w:type="spellStart"/>
      <w:r w:rsidRPr="0016297E">
        <w:rPr>
          <w:b/>
          <w:bCs/>
          <w:sz w:val="24"/>
          <w:szCs w:val="24"/>
          <w:u w:val="single"/>
        </w:rPr>
        <w:t>Redressal</w:t>
      </w:r>
      <w:proofErr w:type="spellEnd"/>
      <w:r w:rsidRPr="0016297E">
        <w:rPr>
          <w:b/>
          <w:bCs/>
          <w:sz w:val="24"/>
          <w:szCs w:val="24"/>
          <w:u w:val="single"/>
        </w:rPr>
        <w:t xml:space="preserve"> Cell</w:t>
      </w:r>
      <w:r>
        <w:rPr>
          <w:b/>
          <w:bCs/>
          <w:sz w:val="24"/>
          <w:szCs w:val="24"/>
          <w:u w:val="single"/>
        </w:rPr>
        <w:t xml:space="preserve"> Activities</w:t>
      </w:r>
    </w:p>
    <w:p w:rsidR="0016297E" w:rsidRDefault="0016297E" w:rsidP="0016297E">
      <w:pPr>
        <w:pStyle w:val="NoSpacing"/>
        <w:ind w:firstLine="720"/>
        <w:rPr>
          <w:rFonts w:eastAsiaTheme="minorHAnsi"/>
          <w:b/>
          <w:bCs/>
          <w:sz w:val="28"/>
          <w:szCs w:val="24"/>
          <w:lang w:bidi="hi-IN"/>
        </w:rPr>
      </w:pPr>
      <w:hyperlink r:id="rId13" w:history="1">
        <w:r w:rsidRPr="00DA48A7">
          <w:rPr>
            <w:rStyle w:val="Hyperlink"/>
            <w:rFonts w:eastAsiaTheme="minorHAnsi"/>
            <w:b/>
            <w:bCs/>
            <w:sz w:val="28"/>
            <w:szCs w:val="24"/>
            <w:lang w:bidi="hi-IN"/>
          </w:rPr>
          <w:t>http://gdcnb.org/women-grievances-redressal-cell/</w:t>
        </w:r>
      </w:hyperlink>
    </w:p>
    <w:p w:rsidR="0016297E" w:rsidRDefault="0016297E" w:rsidP="0016297E">
      <w:pPr>
        <w:pStyle w:val="NoSpacing"/>
      </w:pPr>
    </w:p>
    <w:p w:rsidR="006B169F" w:rsidRDefault="006B169F" w:rsidP="006B169F">
      <w:pPr>
        <w:pStyle w:val="NoSpacing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Detail of  </w:t>
      </w:r>
      <w:r w:rsidRPr="006B169F">
        <w:rPr>
          <w:b/>
          <w:bCs/>
          <w:sz w:val="24"/>
          <w:szCs w:val="24"/>
          <w:u w:val="single"/>
        </w:rPr>
        <w:t>Extension Activities 2022-23</w:t>
      </w:r>
    </w:p>
    <w:p w:rsidR="00006332" w:rsidRPr="0016297E" w:rsidRDefault="0016297E" w:rsidP="0016297E">
      <w:pPr>
        <w:ind w:firstLine="720"/>
        <w:rPr>
          <w:rFonts w:eastAsiaTheme="minorHAnsi"/>
          <w:b/>
          <w:bCs/>
          <w:sz w:val="28"/>
          <w:szCs w:val="24"/>
          <w:lang w:bidi="hi-IN"/>
        </w:rPr>
      </w:pPr>
      <w:hyperlink r:id="rId14" w:history="1">
        <w:r w:rsidRPr="0016297E">
          <w:rPr>
            <w:rStyle w:val="Hyperlink"/>
            <w:rFonts w:eastAsiaTheme="minorHAnsi"/>
            <w:b/>
            <w:bCs/>
            <w:sz w:val="28"/>
            <w:szCs w:val="24"/>
            <w:lang w:bidi="hi-IN"/>
          </w:rPr>
          <w:t>http://gdcnb.org/departmental-activities/</w:t>
        </w:r>
      </w:hyperlink>
    </w:p>
    <w:p w:rsidR="0016297E" w:rsidRDefault="0016297E" w:rsidP="00253539">
      <w:pPr>
        <w:rPr>
          <w:b/>
          <w:sz w:val="20"/>
        </w:rPr>
      </w:pPr>
    </w:p>
    <w:p w:rsidR="003C6414" w:rsidRDefault="003C6414" w:rsidP="00945AF2">
      <w:pPr>
        <w:ind w:left="720" w:firstLine="720"/>
        <w:rPr>
          <w:b/>
          <w:szCs w:val="24"/>
        </w:rPr>
      </w:pPr>
    </w:p>
    <w:p w:rsidR="00A542EB" w:rsidRPr="003C6414" w:rsidRDefault="003C6414" w:rsidP="003C6414">
      <w:pPr>
        <w:ind w:left="720" w:firstLine="720"/>
        <w:rPr>
          <w:b/>
          <w:szCs w:val="24"/>
        </w:rPr>
      </w:pPr>
      <w:r>
        <w:rPr>
          <w:b/>
          <w:noProof/>
          <w:szCs w:val="24"/>
          <w:lang w:bidi="hi-I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4671060</wp:posOffset>
            </wp:positionH>
            <wp:positionV relativeFrom="paragraph">
              <wp:posOffset>52070</wp:posOffset>
            </wp:positionV>
            <wp:extent cx="2635885" cy="1389380"/>
            <wp:effectExtent l="19050" t="0" r="0" b="0"/>
            <wp:wrapTopAndBottom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08A6" w:rsidRPr="003C6414" w:rsidRDefault="004708A6">
      <w:pPr>
        <w:ind w:left="720" w:firstLine="720"/>
        <w:rPr>
          <w:b/>
          <w:szCs w:val="24"/>
        </w:rPr>
      </w:pPr>
    </w:p>
    <w:sectPr w:rsidR="004708A6" w:rsidRPr="003C6414" w:rsidSect="00205366">
      <w:pgSz w:w="12240" w:h="15840"/>
      <w:pgMar w:top="540" w:right="1350" w:bottom="1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5E6"/>
    <w:multiLevelType w:val="hybridMultilevel"/>
    <w:tmpl w:val="C6623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F0AEF"/>
    <w:multiLevelType w:val="hybridMultilevel"/>
    <w:tmpl w:val="307C7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590AF1"/>
    <w:multiLevelType w:val="hybridMultilevel"/>
    <w:tmpl w:val="D2FCC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B68D6"/>
    <w:multiLevelType w:val="hybridMultilevel"/>
    <w:tmpl w:val="E45AE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C7F36"/>
    <w:multiLevelType w:val="hybridMultilevel"/>
    <w:tmpl w:val="FCAA942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53539"/>
    <w:rsid w:val="00006332"/>
    <w:rsid w:val="00110E31"/>
    <w:rsid w:val="0016297E"/>
    <w:rsid w:val="001937B1"/>
    <w:rsid w:val="001D0A7D"/>
    <w:rsid w:val="00205366"/>
    <w:rsid w:val="00253539"/>
    <w:rsid w:val="002C2DEF"/>
    <w:rsid w:val="002F3B66"/>
    <w:rsid w:val="00351299"/>
    <w:rsid w:val="003C23E5"/>
    <w:rsid w:val="003C6414"/>
    <w:rsid w:val="00402F99"/>
    <w:rsid w:val="004708A6"/>
    <w:rsid w:val="004A65D7"/>
    <w:rsid w:val="006B169F"/>
    <w:rsid w:val="006B3D09"/>
    <w:rsid w:val="006C193A"/>
    <w:rsid w:val="00797E94"/>
    <w:rsid w:val="008122A9"/>
    <w:rsid w:val="00945AF2"/>
    <w:rsid w:val="0099797F"/>
    <w:rsid w:val="009D7414"/>
    <w:rsid w:val="00A456D6"/>
    <w:rsid w:val="00A542EB"/>
    <w:rsid w:val="00A76D60"/>
    <w:rsid w:val="00B11104"/>
    <w:rsid w:val="00B311BC"/>
    <w:rsid w:val="00B9194F"/>
    <w:rsid w:val="00BA720F"/>
    <w:rsid w:val="00BF18D3"/>
    <w:rsid w:val="00CA427B"/>
    <w:rsid w:val="00CA5C59"/>
    <w:rsid w:val="00E13F1C"/>
    <w:rsid w:val="00E34C35"/>
    <w:rsid w:val="00F4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35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53539"/>
    <w:rPr>
      <w:b/>
      <w:bCs/>
      <w:sz w:val="36"/>
      <w:szCs w:val="36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253539"/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NoSpacing">
    <w:name w:val="No Spacing"/>
    <w:uiPriority w:val="1"/>
    <w:qFormat/>
    <w:rsid w:val="00945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945AF2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0"/>
      <w:lang w:bidi="hi-IN"/>
    </w:rPr>
  </w:style>
  <w:style w:type="table" w:styleId="TableGrid">
    <w:name w:val="Table Grid"/>
    <w:basedOn w:val="TableNormal"/>
    <w:uiPriority w:val="59"/>
    <w:rsid w:val="00945AF2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74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79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cnb.org/red-ribbon-club/" TargetMode="External"/><Relationship Id="rId13" Type="http://schemas.openxmlformats.org/officeDocument/2006/relationships/hyperlink" Target="http://gdcnb.org/women-grievances-redressal-cel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dcnb.org/sports/" TargetMode="External"/><Relationship Id="rId12" Type="http://schemas.openxmlformats.org/officeDocument/2006/relationships/hyperlink" Target="http://gdcnb.org/yoga-health-and-fitness-club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cnagrotabagwan@gmail.com" TargetMode="External"/><Relationship Id="rId11" Type="http://schemas.openxmlformats.org/officeDocument/2006/relationships/hyperlink" Target="http://gdcnb.org/eco-club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png"/><Relationship Id="rId10" Type="http://schemas.openxmlformats.org/officeDocument/2006/relationships/hyperlink" Target="http://gdcnb.org/rovers-and-rang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dcnb.org/nss/" TargetMode="External"/><Relationship Id="rId14" Type="http://schemas.openxmlformats.org/officeDocument/2006/relationships/hyperlink" Target="http://gdcnb.org/departmental-activ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2024-04-10T11:19:00Z</cp:lastPrinted>
  <dcterms:created xsi:type="dcterms:W3CDTF">2024-04-19T10:42:00Z</dcterms:created>
  <dcterms:modified xsi:type="dcterms:W3CDTF">2024-04-25T11:55:00Z</dcterms:modified>
</cp:coreProperties>
</file>